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t>Programme note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Hommage</w:t>
      </w:r>
      <w:r>
        <w:rPr>
          <w:b w:val="false"/>
          <w:bCs w:val="false"/>
        </w:rPr>
        <w:t xml:space="preserve"> </w:t>
      </w:r>
      <w:r>
        <w:rPr>
          <w:b/>
          <w:bCs/>
        </w:rPr>
        <w:t>à Satie (1980)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Douglas Finch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b w:val="false"/>
          <w:bCs w:val="false"/>
        </w:rPr>
        <w:t xml:space="preserve">Hommage à Satie was commissioned by the Juilliard Dance Ensemble for the production </w:t>
      </w:r>
      <w:r>
        <w:rPr>
          <w:b w:val="false"/>
          <w:bCs w:val="false"/>
        </w:rPr>
        <w:t>'</w:t>
      </w:r>
      <w:r>
        <w:rPr>
          <w:b w:val="false"/>
          <w:bCs w:val="false"/>
        </w:rPr>
        <w:t>Magritte, Magritte</w:t>
      </w:r>
      <w:r>
        <w:rPr>
          <w:b w:val="false"/>
          <w:bCs w:val="false"/>
        </w:rPr>
        <w:t>'</w:t>
      </w:r>
      <w:r>
        <w:rPr>
          <w:b w:val="false"/>
          <w:bCs w:val="false"/>
        </w:rPr>
        <w:t xml:space="preserve"> choreographed by Anna Sokolow. The first performance, with pianist Douglas Finch, took place at the Juilliard Theatre on March 14, 1980.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</w:rPr>
        <w:t>The piece is a parody of Satie, based mainly on the Gymnopédies, but also using elements from the Gnossiennes in the faster middle section.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</w:rPr>
        <w:t>© Douglas Finch 1980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LibreOffice_project/5b93205-6e6b3fc-7830f6d-c08ad66-1d9bf4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2014-06-10T13:35:46.37Z</dcterms:created>
  <cp:revision>0</cp:revision>
</cp:coreProperties>
</file>